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B36" w:rsidRDefault="005A3C56">
      <w:r>
        <w:rPr>
          <w:noProof/>
        </w:rPr>
        <w:drawing>
          <wp:inline distT="0" distB="0" distL="0" distR="0">
            <wp:extent cx="5762625" cy="13716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7260" w:rsidRDefault="00043857">
      <w:r>
        <w:t>Ancient Hindu coins. Waring, “Ceramic art in Remote Ages,” pl.41, figs. 20-24</w:t>
      </w:r>
    </w:p>
    <w:p w:rsidR="00715DD7" w:rsidRDefault="00715DD7"/>
    <w:sectPr w:rsidR="00715DD7" w:rsidSect="007343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A3C56"/>
    <w:rsid w:val="00043857"/>
    <w:rsid w:val="001159AD"/>
    <w:rsid w:val="003A7260"/>
    <w:rsid w:val="003B24EA"/>
    <w:rsid w:val="005A3C56"/>
    <w:rsid w:val="00631122"/>
    <w:rsid w:val="0066354D"/>
    <w:rsid w:val="00666429"/>
    <w:rsid w:val="006C0228"/>
    <w:rsid w:val="00715DD7"/>
    <w:rsid w:val="007343F9"/>
    <w:rsid w:val="00950A09"/>
    <w:rsid w:val="00BC1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3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3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C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SBI</Company>
  <LinksUpToDate>false</LinksUpToDate>
  <CharactersWithSpaces>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6245293</dc:creator>
  <cp:lastModifiedBy>6245293</cp:lastModifiedBy>
  <cp:revision>8</cp:revision>
  <dcterms:created xsi:type="dcterms:W3CDTF">2020-07-27T05:32:00Z</dcterms:created>
  <dcterms:modified xsi:type="dcterms:W3CDTF">2020-08-04T04:43:00Z</dcterms:modified>
</cp:coreProperties>
</file>